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5240D4">
        <w:rPr>
          <w:rFonts w:ascii="Tahoma" w:eastAsia="Times New Roman" w:hAnsi="Tahoma" w:cs="Tahoma"/>
          <w:b/>
          <w:bCs/>
          <w:color w:val="00511D"/>
          <w:kern w:val="36"/>
          <w:sz w:val="24"/>
          <w:szCs w:val="24"/>
        </w:rPr>
        <w:t xml:space="preserve"> County, New York on October 16, 2019</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15624C" w:rsidRDefault="0015624C" w:rsidP="0015624C">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382852" w:rsidRDefault="00382852"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382852" w:rsidRDefault="00382852" w:rsidP="0038285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w:t>
      </w:r>
      <w:proofErr w:type="spellStart"/>
      <w:r>
        <w:rPr>
          <w:rFonts w:ascii="Tahoma" w:eastAsia="Times New Roman" w:hAnsi="Tahoma" w:cs="Tahoma"/>
          <w:sz w:val="24"/>
          <w:szCs w:val="24"/>
        </w:rPr>
        <w:t>Hallak</w:t>
      </w:r>
      <w:proofErr w:type="spellEnd"/>
    </w:p>
    <w:p w:rsidR="00EC43EA" w:rsidRDefault="00EC43EA" w:rsidP="00EC43EA">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Anthony </w:t>
      </w:r>
      <w:proofErr w:type="spellStart"/>
      <w:r>
        <w:rPr>
          <w:rFonts w:ascii="Tahoma" w:eastAsia="Times New Roman" w:hAnsi="Tahoma" w:cs="Tahoma"/>
          <w:sz w:val="24"/>
          <w:szCs w:val="24"/>
        </w:rPr>
        <w:t>Arcuri</w:t>
      </w:r>
      <w:proofErr w:type="spellEnd"/>
      <w:r>
        <w:rPr>
          <w:rFonts w:ascii="Tahoma" w:eastAsia="Times New Roman" w:hAnsi="Tahoma" w:cs="Tahoma"/>
          <w:sz w:val="24"/>
          <w:szCs w:val="24"/>
        </w:rPr>
        <w:t>, Budget Director</w:t>
      </w:r>
    </w:p>
    <w:p w:rsidR="00EC43EA" w:rsidRDefault="00EC43EA" w:rsidP="00382852">
      <w:pPr>
        <w:spacing w:before="100" w:beforeAutospacing="1" w:after="100" w:afterAutospacing="1" w:line="240" w:lineRule="auto"/>
        <w:jc w:val="both"/>
        <w:rPr>
          <w:rFonts w:ascii="Tahoma" w:eastAsia="Times New Roman" w:hAnsi="Tahoma" w:cs="Tahoma"/>
          <w:sz w:val="24"/>
          <w:szCs w:val="24"/>
        </w:rPr>
      </w:pPr>
    </w:p>
    <w:p w:rsidR="00382852" w:rsidRDefault="005240D4"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Deputy Town Clerk, Diane Wightman, was present to record the minutes in the absence of the Town Clerk. </w:t>
      </w:r>
    </w:p>
    <w:p w:rsidR="008F1E69"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5240D4" w:rsidRDefault="005240D4" w:rsidP="005240D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opene</w:t>
      </w:r>
      <w:r w:rsidR="00EE44FF">
        <w:rPr>
          <w:rFonts w:ascii="Tahoma" w:eastAsia="Times New Roman" w:hAnsi="Tahoma" w:cs="Tahoma"/>
          <w:sz w:val="24"/>
          <w:szCs w:val="24"/>
        </w:rPr>
        <w:t>d the Public Hearing on the 2020</w:t>
      </w:r>
      <w:r>
        <w:rPr>
          <w:rFonts w:ascii="Tahoma" w:eastAsia="Times New Roman" w:hAnsi="Tahoma" w:cs="Tahoma"/>
          <w:sz w:val="24"/>
          <w:szCs w:val="24"/>
        </w:rPr>
        <w:t xml:space="preserve"> Preliminary Budget. The </w:t>
      </w:r>
      <w:r w:rsidR="0013035C">
        <w:rPr>
          <w:rFonts w:ascii="Tahoma" w:eastAsia="Times New Roman" w:hAnsi="Tahoma" w:cs="Tahoma"/>
          <w:sz w:val="24"/>
          <w:szCs w:val="24"/>
        </w:rPr>
        <w:t>Deputy T</w:t>
      </w:r>
      <w:r>
        <w:rPr>
          <w:rFonts w:ascii="Tahoma" w:eastAsia="Times New Roman" w:hAnsi="Tahoma" w:cs="Tahoma"/>
          <w:sz w:val="24"/>
          <w:szCs w:val="24"/>
        </w:rPr>
        <w:t>own Clerk read the Legal Notice of Public Hearing on the Preliminary Budget and Assessment Rolls for Sewer and Water Districts of the Town of Kirkland. The Public Hearing was left open.</w:t>
      </w:r>
    </w:p>
    <w:p w:rsidR="005240D4" w:rsidRDefault="005240D4" w:rsidP="00107AA5">
      <w:pPr>
        <w:spacing w:before="100" w:beforeAutospacing="1" w:after="100" w:afterAutospacing="1" w:line="240" w:lineRule="auto"/>
        <w:jc w:val="both"/>
        <w:rPr>
          <w:rFonts w:ascii="Tahoma" w:eastAsia="Times New Roman" w:hAnsi="Tahoma" w:cs="Tahoma"/>
          <w:sz w:val="24"/>
          <w:szCs w:val="24"/>
        </w:rPr>
      </w:pPr>
    </w:p>
    <w:p w:rsidR="005240D4" w:rsidRDefault="0059249C" w:rsidP="005240D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w:t>
      </w:r>
      <w:r w:rsidR="00382852">
        <w:rPr>
          <w:rFonts w:ascii="Tahoma" w:eastAsia="Times New Roman" w:hAnsi="Tahoma" w:cs="Tahoma"/>
          <w:sz w:val="24"/>
          <w:szCs w:val="24"/>
        </w:rPr>
        <w:t>recognized</w:t>
      </w:r>
      <w:r w:rsidR="001B0ACF">
        <w:rPr>
          <w:rFonts w:ascii="Tahoma" w:eastAsia="Times New Roman" w:hAnsi="Tahoma" w:cs="Tahoma"/>
          <w:sz w:val="24"/>
          <w:szCs w:val="24"/>
        </w:rPr>
        <w:t xml:space="preserve"> the p</w:t>
      </w:r>
      <w:r w:rsidR="00382852">
        <w:rPr>
          <w:rFonts w:ascii="Tahoma" w:eastAsia="Times New Roman" w:hAnsi="Tahoma" w:cs="Tahoma"/>
          <w:sz w:val="24"/>
          <w:szCs w:val="24"/>
        </w:rPr>
        <w:t xml:space="preserve">ublic in </w:t>
      </w:r>
      <w:r w:rsidR="00470CCD">
        <w:rPr>
          <w:rFonts w:ascii="Tahoma" w:eastAsia="Times New Roman" w:hAnsi="Tahoma" w:cs="Tahoma"/>
          <w:sz w:val="24"/>
          <w:szCs w:val="24"/>
        </w:rPr>
        <w:t xml:space="preserve">attendance. </w:t>
      </w:r>
    </w:p>
    <w:p w:rsidR="00EC43EA" w:rsidRDefault="00622756" w:rsidP="005240D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Meeelan</w:t>
      </w:r>
      <w:proofErr w:type="spellEnd"/>
      <w:r>
        <w:rPr>
          <w:rFonts w:ascii="Tahoma" w:eastAsia="Times New Roman" w:hAnsi="Tahoma" w:cs="Tahoma"/>
          <w:sz w:val="24"/>
          <w:szCs w:val="24"/>
        </w:rPr>
        <w:t xml:space="preserve"> Congratulated the Kirkland Trails Committee on a presentation well done and opened the floor to Jim </w:t>
      </w:r>
      <w:proofErr w:type="spellStart"/>
      <w:r w:rsidR="001A199F">
        <w:rPr>
          <w:rFonts w:ascii="Tahoma" w:eastAsia="Times New Roman" w:hAnsi="Tahoma" w:cs="Tahoma"/>
          <w:sz w:val="24"/>
          <w:szCs w:val="24"/>
        </w:rPr>
        <w:t>Bramley</w:t>
      </w:r>
      <w:proofErr w:type="spellEnd"/>
      <w:r w:rsidR="001A199F">
        <w:rPr>
          <w:rFonts w:ascii="Tahoma" w:eastAsia="Times New Roman" w:hAnsi="Tahoma" w:cs="Tahoma"/>
          <w:sz w:val="24"/>
          <w:szCs w:val="24"/>
        </w:rPr>
        <w:t xml:space="preserve"> </w:t>
      </w:r>
      <w:r>
        <w:rPr>
          <w:rFonts w:ascii="Tahoma" w:eastAsia="Times New Roman" w:hAnsi="Tahoma" w:cs="Tahoma"/>
          <w:sz w:val="24"/>
          <w:szCs w:val="24"/>
        </w:rPr>
        <w:t xml:space="preserve">for an update. </w:t>
      </w:r>
      <w:r w:rsidR="001A199F">
        <w:rPr>
          <w:rFonts w:ascii="Tahoma" w:eastAsia="Times New Roman" w:hAnsi="Tahoma" w:cs="Tahoma"/>
          <w:sz w:val="24"/>
          <w:szCs w:val="24"/>
        </w:rPr>
        <w:t xml:space="preserve">Mr. </w:t>
      </w:r>
      <w:proofErr w:type="spellStart"/>
      <w:r w:rsidR="001A199F">
        <w:rPr>
          <w:rFonts w:ascii="Tahoma" w:eastAsia="Times New Roman" w:hAnsi="Tahoma" w:cs="Tahoma"/>
          <w:sz w:val="24"/>
          <w:szCs w:val="24"/>
        </w:rPr>
        <w:t>Bramley</w:t>
      </w:r>
      <w:proofErr w:type="spellEnd"/>
      <w:r w:rsidR="001A199F">
        <w:rPr>
          <w:rFonts w:ascii="Tahoma" w:eastAsia="Times New Roman" w:hAnsi="Tahoma" w:cs="Tahoma"/>
          <w:sz w:val="24"/>
          <w:szCs w:val="24"/>
        </w:rPr>
        <w:t xml:space="preserve"> stated that in June a sponsorship with the Community Foundation with Kirkland and Oneida County was signed.  In August they got a permit for use of state owned property to develop the section south of Route 233 (phase 1).  On Monday, October 7, 2019 </w:t>
      </w:r>
      <w:r w:rsidR="00B821E9">
        <w:rPr>
          <w:rFonts w:ascii="Tahoma" w:eastAsia="Times New Roman" w:hAnsi="Tahoma" w:cs="Tahoma"/>
          <w:sz w:val="24"/>
          <w:szCs w:val="24"/>
        </w:rPr>
        <w:t xml:space="preserve">was a groundbreaking ceremony on </w:t>
      </w:r>
      <w:proofErr w:type="spellStart"/>
      <w:r w:rsidR="00B821E9">
        <w:rPr>
          <w:rFonts w:ascii="Tahoma" w:eastAsia="Times New Roman" w:hAnsi="Tahoma" w:cs="Tahoma"/>
          <w:sz w:val="24"/>
          <w:szCs w:val="24"/>
        </w:rPr>
        <w:t>Dugway</w:t>
      </w:r>
      <w:proofErr w:type="spellEnd"/>
      <w:r w:rsidR="00B821E9">
        <w:rPr>
          <w:rFonts w:ascii="Tahoma" w:eastAsia="Times New Roman" w:hAnsi="Tahoma" w:cs="Tahoma"/>
          <w:sz w:val="24"/>
          <w:szCs w:val="24"/>
        </w:rPr>
        <w:t xml:space="preserve"> Road.  Mr. </w:t>
      </w:r>
      <w:proofErr w:type="spellStart"/>
      <w:r w:rsidR="00B821E9">
        <w:rPr>
          <w:rFonts w:ascii="Tahoma" w:eastAsia="Times New Roman" w:hAnsi="Tahoma" w:cs="Tahoma"/>
          <w:sz w:val="24"/>
          <w:szCs w:val="24"/>
        </w:rPr>
        <w:t>Bramley</w:t>
      </w:r>
      <w:proofErr w:type="spellEnd"/>
      <w:r w:rsidR="00B821E9">
        <w:rPr>
          <w:rFonts w:ascii="Tahoma" w:eastAsia="Times New Roman" w:hAnsi="Tahoma" w:cs="Tahoma"/>
          <w:sz w:val="24"/>
          <w:szCs w:val="24"/>
        </w:rPr>
        <w:t xml:space="preserve"> stated he had a contract from TWMLA that he would like the town attorney to review.  Supervisor </w:t>
      </w:r>
      <w:proofErr w:type="spellStart"/>
      <w:r w:rsidR="00B821E9">
        <w:rPr>
          <w:rFonts w:ascii="Tahoma" w:eastAsia="Times New Roman" w:hAnsi="Tahoma" w:cs="Tahoma"/>
          <w:sz w:val="24"/>
          <w:szCs w:val="24"/>
        </w:rPr>
        <w:t>Meelan</w:t>
      </w:r>
      <w:proofErr w:type="spellEnd"/>
      <w:r w:rsidR="00953EF1">
        <w:rPr>
          <w:rFonts w:ascii="Tahoma" w:eastAsia="Times New Roman" w:hAnsi="Tahoma" w:cs="Tahoma"/>
          <w:sz w:val="24"/>
          <w:szCs w:val="24"/>
        </w:rPr>
        <w:t xml:space="preserve"> instructed Mr. </w:t>
      </w:r>
      <w:proofErr w:type="spellStart"/>
      <w:r w:rsidR="00953EF1">
        <w:rPr>
          <w:rFonts w:ascii="Tahoma" w:eastAsia="Times New Roman" w:hAnsi="Tahoma" w:cs="Tahoma"/>
          <w:sz w:val="24"/>
          <w:szCs w:val="24"/>
        </w:rPr>
        <w:t>Bramley</w:t>
      </w:r>
      <w:proofErr w:type="spellEnd"/>
      <w:r w:rsidR="00953EF1">
        <w:rPr>
          <w:rFonts w:ascii="Tahoma" w:eastAsia="Times New Roman" w:hAnsi="Tahoma" w:cs="Tahoma"/>
          <w:sz w:val="24"/>
          <w:szCs w:val="24"/>
        </w:rPr>
        <w:t xml:space="preserve"> to get </w:t>
      </w:r>
      <w:r w:rsidR="00B821E9">
        <w:rPr>
          <w:rFonts w:ascii="Tahoma" w:eastAsia="Times New Roman" w:hAnsi="Tahoma" w:cs="Tahoma"/>
          <w:sz w:val="24"/>
          <w:szCs w:val="24"/>
        </w:rPr>
        <w:t>the contract and a packet together and he would have the attorney review it.</w:t>
      </w:r>
    </w:p>
    <w:p w:rsidR="00B821E9" w:rsidRDefault="00B821E9" w:rsidP="005240D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Bob Kellogg addressed the board regarding Roberts Road and the Blueberry Farm.  He wanted to discuss the letter the town received from Agriculture and Market dated October 10, 2019.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informed him that Attorney </w:t>
      </w:r>
      <w:proofErr w:type="spellStart"/>
      <w:r>
        <w:rPr>
          <w:rFonts w:ascii="Tahoma" w:eastAsia="Times New Roman" w:hAnsi="Tahoma" w:cs="Tahoma"/>
          <w:sz w:val="24"/>
          <w:szCs w:val="24"/>
        </w:rPr>
        <w:t>Hallak</w:t>
      </w:r>
      <w:proofErr w:type="spellEnd"/>
      <w:r>
        <w:rPr>
          <w:rFonts w:ascii="Tahoma" w:eastAsia="Times New Roman" w:hAnsi="Tahoma" w:cs="Tahoma"/>
          <w:sz w:val="24"/>
          <w:szCs w:val="24"/>
        </w:rPr>
        <w:t xml:space="preserve"> will respond to the letter.  Bob Kellogg and Ernie Weeks stated they would like the town to take a stand</w:t>
      </w:r>
      <w:r w:rsidR="00953EF1">
        <w:rPr>
          <w:rFonts w:ascii="Tahoma" w:eastAsia="Times New Roman" w:hAnsi="Tahoma" w:cs="Tahoma"/>
          <w:sz w:val="24"/>
          <w:szCs w:val="24"/>
        </w:rPr>
        <w:t xml:space="preserve"> against Agriculture and Market</w:t>
      </w:r>
      <w:r>
        <w:rPr>
          <w:rFonts w:ascii="Tahoma" w:eastAsia="Times New Roman" w:hAnsi="Tahoma" w:cs="Tahoma"/>
          <w:sz w:val="24"/>
          <w:szCs w:val="24"/>
        </w:rPr>
        <w:t xml:space="preserve"> even if we have to file an Article 78.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stated he understands the concern and will talk with town attorney regarding this matter.</w:t>
      </w:r>
    </w:p>
    <w:p w:rsidR="00B821E9" w:rsidRDefault="00B821E9" w:rsidP="005240D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Greg </w:t>
      </w:r>
      <w:proofErr w:type="spellStart"/>
      <w:r>
        <w:rPr>
          <w:rFonts w:ascii="Tahoma" w:eastAsia="Times New Roman" w:hAnsi="Tahoma" w:cs="Tahoma"/>
          <w:sz w:val="24"/>
          <w:szCs w:val="24"/>
        </w:rPr>
        <w:t>Boivin</w:t>
      </w:r>
      <w:proofErr w:type="spellEnd"/>
      <w:r>
        <w:rPr>
          <w:rFonts w:ascii="Tahoma" w:eastAsia="Times New Roman" w:hAnsi="Tahoma" w:cs="Tahoma"/>
          <w:sz w:val="24"/>
          <w:szCs w:val="24"/>
        </w:rPr>
        <w:t xml:space="preserve"> addressed the board regarding Route 12B corridor.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stated he is looking into setting a public hearing possibly November 13, 2019.</w:t>
      </w:r>
    </w:p>
    <w:p w:rsidR="005240D4" w:rsidRDefault="005240D4" w:rsidP="005240D4">
      <w:pPr>
        <w:spacing w:before="100" w:beforeAutospacing="1" w:after="100" w:afterAutospacing="1" w:line="240" w:lineRule="auto"/>
        <w:jc w:val="both"/>
        <w:rPr>
          <w:rFonts w:ascii="Tahoma" w:eastAsia="Times New Roman" w:hAnsi="Tahoma" w:cs="Tahoma"/>
          <w:sz w:val="24"/>
          <w:szCs w:val="24"/>
        </w:rPr>
      </w:pPr>
    </w:p>
    <w:p w:rsidR="0059249C" w:rsidRPr="008F1E69" w:rsidRDefault="004118A9" w:rsidP="005240D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b/>
          <w:bCs/>
          <w:color w:val="000000"/>
          <w:sz w:val="24"/>
          <w:szCs w:val="24"/>
        </w:rPr>
        <w:t>RESOLUTION #101</w:t>
      </w:r>
    </w:p>
    <w:p w:rsidR="0059249C"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w:t>
      </w:r>
      <w:r w:rsidR="00AE1BCD">
        <w:rPr>
          <w:rFonts w:ascii="Tahoma" w:eastAsia="Times New Roman" w:hAnsi="Tahoma" w:cs="Tahoma"/>
          <w:color w:val="000000"/>
          <w:sz w:val="24"/>
          <w:szCs w:val="24"/>
        </w:rPr>
        <w:t xml:space="preserve">otion by Councilwoman </w:t>
      </w:r>
      <w:proofErr w:type="spellStart"/>
      <w:r w:rsidR="00AE1BCD">
        <w:rPr>
          <w:rFonts w:ascii="Tahoma" w:eastAsia="Times New Roman" w:hAnsi="Tahoma" w:cs="Tahoma"/>
          <w:color w:val="000000"/>
          <w:sz w:val="24"/>
          <w:szCs w:val="24"/>
        </w:rPr>
        <w:t>Yando</w:t>
      </w:r>
      <w:proofErr w:type="spellEnd"/>
      <w:r w:rsidR="004C20EF">
        <w:rPr>
          <w:rFonts w:ascii="Tahoma" w:eastAsia="Times New Roman" w:hAnsi="Tahoma" w:cs="Tahoma"/>
          <w:color w:val="000000"/>
          <w:sz w:val="24"/>
          <w:szCs w:val="24"/>
        </w:rPr>
        <w:t xml:space="preserve">, seconded by Councilman </w:t>
      </w:r>
      <w:proofErr w:type="spellStart"/>
      <w:r w:rsidR="00AE1BCD">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E1BCD" w:rsidRDefault="00AE1BCD" w:rsidP="00AE1BCD">
      <w:r w:rsidRPr="00415550">
        <w:rPr>
          <w:sz w:val="28"/>
          <w:szCs w:val="28"/>
        </w:rPr>
        <w:t>Whereas</w:t>
      </w:r>
      <w:r>
        <w:t>: Pursuant to Section 9-a of the General Municipal Law,  a Municipal Corporation may Temporarily Advance moneys held in any fund to any other Fund of the Municipal Corporation, in the same manner in which a Budgetary Transfer or Amendment is authorized,</w:t>
      </w:r>
    </w:p>
    <w:p w:rsidR="00AE1BCD" w:rsidRDefault="00AE1BCD" w:rsidP="00AE1BCD">
      <w:proofErr w:type="gramStart"/>
      <w:r w:rsidRPr="00415550">
        <w:rPr>
          <w:sz w:val="32"/>
          <w:szCs w:val="32"/>
        </w:rPr>
        <w:t>RESOLVED</w:t>
      </w:r>
      <w:r>
        <w:t>: That the Chief Fiscal Officer is authorized to Loan up to $100,000 from the Highway DA Fund to the DB Fund on a Temporary basis until the receipt of the Sales Tax in November 2019.</w:t>
      </w:r>
      <w:proofErr w:type="gramEnd"/>
      <w:r>
        <w:t xml:space="preserve">  Pursuant to Section 9-</w:t>
      </w:r>
      <w:proofErr w:type="gramStart"/>
      <w:r>
        <w:t>a of</w:t>
      </w:r>
      <w:proofErr w:type="gramEnd"/>
      <w:r>
        <w:t xml:space="preserve"> the GML, interest at the rate of ½ % will be paid to the DA Fund.</w:t>
      </w:r>
    </w:p>
    <w:p w:rsidR="00AE1BCD" w:rsidRDefault="00AE1BCD" w:rsidP="00AE1BCD">
      <w:r>
        <w:tab/>
        <w:t>Debit: DB Cash 200.4                                          $100,000</w:t>
      </w:r>
    </w:p>
    <w:p w:rsidR="00AE1BCD" w:rsidRDefault="00AE1BCD" w:rsidP="00AE1BCD">
      <w:r>
        <w:tab/>
        <w:t xml:space="preserve">Credit: Due to Other Funds </w:t>
      </w:r>
      <w:proofErr w:type="gramStart"/>
      <w:r>
        <w:t>630.4</w:t>
      </w:r>
      <w:r>
        <w:tab/>
      </w:r>
      <w:r>
        <w:tab/>
      </w:r>
      <w:r>
        <w:tab/>
        <w:t>$100,000</w:t>
      </w:r>
      <w:proofErr w:type="gramEnd"/>
    </w:p>
    <w:p w:rsidR="00AE1BCD" w:rsidRDefault="00AE1BCD" w:rsidP="00AE1BCD">
      <w:r>
        <w:tab/>
        <w:t>Debit: Due From Other Funds DA 391.3</w:t>
      </w:r>
      <w:r>
        <w:tab/>
        <w:t xml:space="preserve">       $100,000</w:t>
      </w:r>
    </w:p>
    <w:p w:rsidR="00AE1BCD" w:rsidRDefault="00AE1BCD" w:rsidP="00AE1BCD">
      <w:r>
        <w:tab/>
        <w:t xml:space="preserve">Credit: DA </w:t>
      </w:r>
      <w:proofErr w:type="spellStart"/>
      <w:r>
        <w:t>HIghway</w:t>
      </w:r>
      <w:proofErr w:type="spellEnd"/>
      <w:r>
        <w:t xml:space="preserve"> </w:t>
      </w:r>
      <w:proofErr w:type="gramStart"/>
      <w:r>
        <w:t>Cash  200.3</w:t>
      </w:r>
      <w:proofErr w:type="gramEnd"/>
      <w:r>
        <w:tab/>
      </w:r>
      <w:r>
        <w:tab/>
      </w:r>
      <w:r>
        <w:tab/>
      </w:r>
      <w:r>
        <w:tab/>
        <w:t>$100,000</w:t>
      </w:r>
    </w:p>
    <w:p w:rsidR="00AE1BCD" w:rsidRDefault="00AE1BCD" w:rsidP="00AE1BCD"/>
    <w:p w:rsidR="00AE1BCD" w:rsidRDefault="00AE1BCD" w:rsidP="00AE1BCD">
      <w:r>
        <w:t>Moneys temporarily advanced pursuant to this section shall be repaid to the fund from which they were advanced as soon as available but in no event later than the last day of the fiscal year.</w:t>
      </w:r>
    </w:p>
    <w:p w:rsidR="00AE1BCD" w:rsidRDefault="00AE1BCD" w:rsidP="00AE1BCD">
      <w:r>
        <w:t>This Resolution will take effect immediately.</w:t>
      </w:r>
    </w:p>
    <w:p w:rsidR="00AE1BCD" w:rsidRDefault="00AE1BCD" w:rsidP="00AE1BCD">
      <w:r>
        <w:t>October 16, 2019</w:t>
      </w:r>
    </w:p>
    <w:p w:rsidR="00AE1BCD" w:rsidRDefault="00AE1BCD" w:rsidP="00AE1BCD">
      <w:r>
        <w:t>Ayes:  5</w:t>
      </w:r>
    </w:p>
    <w:p w:rsidR="00AE1BCD" w:rsidRDefault="00AE1BCD" w:rsidP="00AE1BCD">
      <w:r>
        <w:t>Nays:  0</w:t>
      </w:r>
    </w:p>
    <w:p w:rsidR="00AE1BCD" w:rsidRDefault="00AE1BCD" w:rsidP="00AE1BCD">
      <w:r>
        <w:t xml:space="preserve">Approved </w:t>
      </w:r>
    </w:p>
    <w:p w:rsidR="0059249C" w:rsidRPr="008F1E69" w:rsidRDefault="0059249C" w:rsidP="0059249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perv</w:t>
      </w:r>
      <w:r w:rsidR="004A09E0">
        <w:rPr>
          <w:rFonts w:ascii="Tahoma" w:eastAsia="Times New Roman" w:hAnsi="Tahoma" w:cs="Tahoma"/>
          <w:color w:val="000000"/>
          <w:sz w:val="24"/>
          <w:szCs w:val="24"/>
        </w:rPr>
        <w:t xml:space="preserve">isor Robert </w:t>
      </w:r>
      <w:proofErr w:type="spellStart"/>
      <w:r w:rsidR="004A09E0">
        <w:rPr>
          <w:rFonts w:ascii="Tahoma" w:eastAsia="Times New Roman" w:hAnsi="Tahoma" w:cs="Tahoma"/>
          <w:color w:val="000000"/>
          <w:sz w:val="24"/>
          <w:szCs w:val="24"/>
        </w:rPr>
        <w:t>Meelan</w:t>
      </w:r>
      <w:proofErr w:type="spellEnd"/>
      <w:r w:rsidR="004A09E0">
        <w:rPr>
          <w:rFonts w:ascii="Tahoma" w:eastAsia="Times New Roman" w:hAnsi="Tahoma" w:cs="Tahoma"/>
          <w:color w:val="000000"/>
          <w:sz w:val="24"/>
          <w:szCs w:val="24"/>
        </w:rPr>
        <w:t xml:space="preserve">      </w:t>
      </w:r>
      <w:r w:rsidR="00773AD9">
        <w:rPr>
          <w:rFonts w:ascii="Tahoma" w:eastAsia="Times New Roman" w:hAnsi="Tahoma" w:cs="Tahoma"/>
          <w:color w:val="000000"/>
          <w:sz w:val="24"/>
          <w:szCs w:val="24"/>
        </w:rPr>
        <w:t xml:space="preserve"> </w:t>
      </w:r>
      <w:r w:rsidR="004A09E0">
        <w:rPr>
          <w:rFonts w:ascii="Tahoma" w:eastAsia="Times New Roman" w:hAnsi="Tahoma" w:cs="Tahoma"/>
          <w:color w:val="000000"/>
          <w:sz w:val="24"/>
          <w:szCs w:val="24"/>
        </w:rPr>
        <w:t xml:space="preserve"> Aye</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773AD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17326D">
        <w:rPr>
          <w:rFonts w:ascii="Tahoma" w:eastAsia="Times New Roman" w:hAnsi="Tahoma" w:cs="Tahoma"/>
          <w:color w:val="000000"/>
          <w:sz w:val="24"/>
          <w:szCs w:val="24"/>
        </w:rPr>
        <w:t>Aye</w:t>
      </w:r>
    </w:p>
    <w:p w:rsidR="0059249C" w:rsidRPr="008F1E69" w:rsidRDefault="0059249C" w:rsidP="0036498A">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sidR="00773AD9">
        <w:rPr>
          <w:rFonts w:ascii="Tahoma" w:eastAsia="Times New Roman" w:hAnsi="Tahoma" w:cs="Tahoma"/>
          <w:color w:val="000000"/>
          <w:sz w:val="24"/>
          <w:szCs w:val="24"/>
        </w:rPr>
        <w:t>Aye</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sidR="00773AD9">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167AB9" w:rsidRDefault="0059249C" w:rsidP="00711D22">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sidR="00773AD9">
        <w:rPr>
          <w:rFonts w:ascii="Tahoma" w:eastAsia="Times New Roman" w:hAnsi="Tahoma" w:cs="Tahoma"/>
          <w:color w:val="000000"/>
          <w:sz w:val="24"/>
          <w:szCs w:val="24"/>
        </w:rPr>
        <w:t>Aye</w:t>
      </w:r>
    </w:p>
    <w:p w:rsidR="00167AB9" w:rsidRPr="008F1E69" w:rsidRDefault="004118A9" w:rsidP="00167AB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#102</w:t>
      </w:r>
    </w:p>
    <w:p w:rsidR="00167AB9" w:rsidRPr="008F1E69" w:rsidRDefault="00167AB9" w:rsidP="00167AB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4C20EF">
        <w:rPr>
          <w:rFonts w:ascii="Tahoma" w:eastAsia="Times New Roman" w:hAnsi="Tahoma" w:cs="Tahoma"/>
          <w:color w:val="000000"/>
          <w:sz w:val="24"/>
          <w:szCs w:val="24"/>
        </w:rPr>
        <w:t xml:space="preserve">n motion by Councilman </w:t>
      </w:r>
      <w:r w:rsidR="00AE1BCD">
        <w:rPr>
          <w:rFonts w:ascii="Tahoma" w:eastAsia="Times New Roman" w:hAnsi="Tahoma" w:cs="Tahoma"/>
          <w:color w:val="000000"/>
          <w:sz w:val="24"/>
          <w:szCs w:val="24"/>
        </w:rPr>
        <w:t>O’Neil, seconded by Council</w:t>
      </w:r>
      <w:r>
        <w:rPr>
          <w:rFonts w:ascii="Tahoma" w:eastAsia="Times New Roman" w:hAnsi="Tahoma" w:cs="Tahoma"/>
          <w:color w:val="000000"/>
          <w:sz w:val="24"/>
          <w:szCs w:val="24"/>
        </w:rPr>
        <w:t>man</w:t>
      </w:r>
      <w:r w:rsidR="00AE1BCD">
        <w:rPr>
          <w:rFonts w:ascii="Tahoma" w:eastAsia="Times New Roman" w:hAnsi="Tahoma" w:cs="Tahoma"/>
          <w:color w:val="000000"/>
          <w:sz w:val="24"/>
          <w:szCs w:val="24"/>
        </w:rPr>
        <w:t xml:space="preserve"> </w:t>
      </w:r>
      <w:proofErr w:type="spellStart"/>
      <w:r w:rsidR="00AE1BCD">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E1BCD" w:rsidRDefault="00AE1BCD" w:rsidP="00AE1BC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September 25th minutes as printed.  </w:t>
      </w:r>
    </w:p>
    <w:p w:rsidR="00AE1BCD" w:rsidRPr="008F1E69" w:rsidRDefault="00AE1BCD" w:rsidP="00AE1BC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E1BCD" w:rsidRPr="008F1E69" w:rsidRDefault="00AE1BCD" w:rsidP="00AE1BC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lastRenderedPageBreak/>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E1BCD" w:rsidRPr="008F1E69" w:rsidRDefault="00AE1BCD" w:rsidP="00AE1BC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AE1BCD" w:rsidRPr="008F1E69" w:rsidRDefault="00AE1BCD" w:rsidP="00AE1BC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AE1BCD" w:rsidRPr="008F1E69" w:rsidRDefault="00AE1BCD" w:rsidP="00AE1BC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AE1BCD" w:rsidRPr="008F1E69" w:rsidRDefault="00AE1BCD" w:rsidP="00AE1BC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AE1BCD" w:rsidRDefault="00AE1BCD" w:rsidP="00AE1BC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7552E0" w:rsidRDefault="007552E0" w:rsidP="00167AB9">
      <w:pPr>
        <w:spacing w:before="100" w:beforeAutospacing="1" w:after="100" w:afterAutospacing="1" w:line="240" w:lineRule="auto"/>
        <w:ind w:firstLine="720"/>
        <w:jc w:val="both"/>
        <w:rPr>
          <w:rFonts w:ascii="Tahoma" w:eastAsia="Times New Roman" w:hAnsi="Tahoma" w:cs="Tahoma"/>
          <w:b/>
          <w:bCs/>
          <w:color w:val="000000"/>
          <w:sz w:val="24"/>
          <w:szCs w:val="24"/>
        </w:rPr>
      </w:pPr>
    </w:p>
    <w:p w:rsidR="00167AB9" w:rsidRPr="008F1E69" w:rsidRDefault="004118A9" w:rsidP="00167AB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#103</w:t>
      </w:r>
    </w:p>
    <w:p w:rsidR="00167AB9" w:rsidRDefault="00167AB9" w:rsidP="00167AB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w:t>
      </w:r>
      <w:r w:rsidR="004C20EF">
        <w:rPr>
          <w:rFonts w:ascii="Tahoma" w:eastAsia="Times New Roman" w:hAnsi="Tahoma" w:cs="Tahoma"/>
          <w:color w:val="000000"/>
          <w:sz w:val="24"/>
          <w:szCs w:val="24"/>
        </w:rPr>
        <w:t xml:space="preserve">an </w:t>
      </w:r>
      <w:proofErr w:type="spellStart"/>
      <w:r w:rsidR="007552E0">
        <w:rPr>
          <w:rFonts w:ascii="Tahoma" w:eastAsia="Times New Roman" w:hAnsi="Tahoma" w:cs="Tahoma"/>
          <w:color w:val="000000"/>
          <w:sz w:val="24"/>
          <w:szCs w:val="24"/>
        </w:rPr>
        <w:t>Colarusso</w:t>
      </w:r>
      <w:proofErr w:type="spellEnd"/>
      <w:r w:rsidR="004C20EF">
        <w:rPr>
          <w:rFonts w:ascii="Tahoma" w:eastAsia="Times New Roman" w:hAnsi="Tahoma" w:cs="Tahoma"/>
          <w:color w:val="000000"/>
          <w:sz w:val="24"/>
          <w:szCs w:val="24"/>
        </w:rPr>
        <w:t>, seconded by Council</w:t>
      </w:r>
      <w:r w:rsidR="007552E0">
        <w:rPr>
          <w:rFonts w:ascii="Tahoma" w:eastAsia="Times New Roman" w:hAnsi="Tahoma" w:cs="Tahoma"/>
          <w:color w:val="000000"/>
          <w:sz w:val="24"/>
          <w:szCs w:val="24"/>
        </w:rPr>
        <w:t>wo</w:t>
      </w:r>
      <w:r w:rsidR="004C20EF">
        <w:rPr>
          <w:rFonts w:ascii="Tahoma" w:eastAsia="Times New Roman" w:hAnsi="Tahoma" w:cs="Tahoma"/>
          <w:color w:val="000000"/>
          <w:sz w:val="24"/>
          <w:szCs w:val="24"/>
        </w:rPr>
        <w:t xml:space="preserve">man </w:t>
      </w:r>
      <w:proofErr w:type="spellStart"/>
      <w:r w:rsidR="007552E0">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552E0" w:rsidRDefault="007552E0" w:rsidP="007552E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approve the Special Meeting, September 30th minutes as printed.  </w:t>
      </w:r>
    </w:p>
    <w:p w:rsidR="007552E0" w:rsidRPr="008F1E69" w:rsidRDefault="007552E0" w:rsidP="007552E0">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7552E0" w:rsidRPr="008F1E69" w:rsidRDefault="007552E0" w:rsidP="007552E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552E0" w:rsidRPr="008F1E69" w:rsidRDefault="007552E0" w:rsidP="007552E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7552E0" w:rsidRPr="008F1E69" w:rsidRDefault="007552E0" w:rsidP="007552E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Abstain</w:t>
      </w:r>
    </w:p>
    <w:p w:rsidR="007552E0" w:rsidRPr="008F1E69" w:rsidRDefault="007552E0" w:rsidP="007552E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Abstain</w:t>
      </w:r>
    </w:p>
    <w:p w:rsidR="007552E0" w:rsidRPr="008F1E69" w:rsidRDefault="007552E0" w:rsidP="007552E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7552E0" w:rsidRDefault="007552E0" w:rsidP="007552E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7552E0" w:rsidRDefault="007552E0" w:rsidP="007552E0">
      <w:pPr>
        <w:spacing w:before="100" w:beforeAutospacing="1" w:after="100" w:afterAutospacing="1" w:line="240" w:lineRule="auto"/>
        <w:ind w:firstLine="720"/>
        <w:jc w:val="both"/>
        <w:rPr>
          <w:rFonts w:ascii="Tahoma" w:eastAsia="Times New Roman" w:hAnsi="Tahoma" w:cs="Tahoma"/>
          <w:color w:val="000000"/>
          <w:sz w:val="24"/>
          <w:szCs w:val="24"/>
        </w:rPr>
      </w:pPr>
    </w:p>
    <w:p w:rsidR="007552E0" w:rsidRDefault="007552E0" w:rsidP="007552E0">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7552E0" w:rsidRDefault="007552E0" w:rsidP="007552E0">
      <w:pPr>
        <w:pStyle w:val="NoSpacing"/>
      </w:pPr>
      <w:r>
        <w:t xml:space="preserve">Attorney Anthony </w:t>
      </w:r>
      <w:proofErr w:type="spellStart"/>
      <w:r>
        <w:t>Hallak</w:t>
      </w:r>
      <w:proofErr w:type="spellEnd"/>
      <w:r>
        <w:t xml:space="preserve"> – Absent</w:t>
      </w:r>
    </w:p>
    <w:p w:rsidR="007552E0" w:rsidRDefault="007552E0" w:rsidP="007552E0">
      <w:pPr>
        <w:pStyle w:val="NoSpacing"/>
      </w:pPr>
      <w:r>
        <w:t>Deputy Town Clerk Diane Wightman – No report</w:t>
      </w:r>
    </w:p>
    <w:p w:rsidR="007552E0" w:rsidRDefault="007552E0" w:rsidP="007552E0">
      <w:pPr>
        <w:pStyle w:val="NoSpacing"/>
      </w:pPr>
      <w:r>
        <w:t xml:space="preserve">Highway Supt. Jon Scott, Councilman </w:t>
      </w:r>
      <w:proofErr w:type="spellStart"/>
      <w:r>
        <w:t>Colarusso</w:t>
      </w:r>
      <w:proofErr w:type="spellEnd"/>
      <w:r>
        <w:t xml:space="preserve"> – </w:t>
      </w:r>
      <w:r w:rsidR="003F1C54">
        <w:t>NYS DOT red flagged bridge on Beatty Ave. Jon working with engineers for repairs.</w:t>
      </w:r>
    </w:p>
    <w:p w:rsidR="007552E0" w:rsidRDefault="003F1C54" w:rsidP="007552E0">
      <w:pPr>
        <w:pStyle w:val="NoSpacing"/>
      </w:pPr>
      <w:r>
        <w:t xml:space="preserve">Administrative Officer, Shawn </w:t>
      </w:r>
      <w:proofErr w:type="spellStart"/>
      <w:r>
        <w:t>Occhipinti</w:t>
      </w:r>
      <w:proofErr w:type="spellEnd"/>
      <w:r w:rsidR="007552E0">
        <w:t xml:space="preserve"> – </w:t>
      </w:r>
      <w:r>
        <w:t>No report</w:t>
      </w:r>
    </w:p>
    <w:p w:rsidR="007552E0" w:rsidRDefault="007552E0" w:rsidP="007552E0">
      <w:pPr>
        <w:pStyle w:val="NoSpacing"/>
      </w:pPr>
      <w:r>
        <w:t>Building and Grounds Liaison Councilman O’Neil – No report</w:t>
      </w:r>
    </w:p>
    <w:p w:rsidR="007552E0" w:rsidRDefault="007552E0" w:rsidP="007552E0">
      <w:pPr>
        <w:pStyle w:val="NoSpacing"/>
      </w:pPr>
      <w:r>
        <w:t xml:space="preserve">Recreation Liaison Councilman </w:t>
      </w:r>
      <w:proofErr w:type="spellStart"/>
      <w:r>
        <w:t>Lomanto</w:t>
      </w:r>
      <w:proofErr w:type="spellEnd"/>
      <w:r>
        <w:t xml:space="preserve"> – </w:t>
      </w:r>
      <w:r w:rsidR="003F1C54">
        <w:t>Rink looking good.  New lighting is great.  Old lightening will be listed on Auctions International to sell.</w:t>
      </w:r>
    </w:p>
    <w:p w:rsidR="007552E0" w:rsidRDefault="007552E0" w:rsidP="007552E0">
      <w:pPr>
        <w:pStyle w:val="NoSpacing"/>
      </w:pPr>
      <w:r>
        <w:t xml:space="preserve">Seniors Liaison Councilwoman </w:t>
      </w:r>
      <w:proofErr w:type="spellStart"/>
      <w:r>
        <w:t>Yando</w:t>
      </w:r>
      <w:proofErr w:type="spellEnd"/>
      <w:r>
        <w:t xml:space="preserve"> – </w:t>
      </w:r>
      <w:r w:rsidR="003F1C54">
        <w:t>Had safety driving course with 25 people attending</w:t>
      </w:r>
    </w:p>
    <w:p w:rsidR="007552E0" w:rsidRDefault="007552E0" w:rsidP="007552E0">
      <w:pPr>
        <w:pStyle w:val="NoSpacing"/>
      </w:pPr>
      <w:r>
        <w:t xml:space="preserve">Sewer Liaison Councilman O’Neil – </w:t>
      </w:r>
      <w:r w:rsidR="003F1C54">
        <w:t>Bob’s reports look good.  He made repairs on a few manholes.</w:t>
      </w:r>
    </w:p>
    <w:p w:rsidR="007552E0" w:rsidRDefault="007552E0" w:rsidP="007552E0">
      <w:pPr>
        <w:pStyle w:val="NoSpacing"/>
      </w:pPr>
      <w:r>
        <w:t xml:space="preserve">SWOCO Liaison Councilwoman </w:t>
      </w:r>
      <w:proofErr w:type="spellStart"/>
      <w:r>
        <w:t>Yando</w:t>
      </w:r>
      <w:proofErr w:type="spellEnd"/>
      <w:r>
        <w:t xml:space="preserve"> </w:t>
      </w:r>
      <w:r w:rsidR="00F55A4F">
        <w:t>– Meeting</w:t>
      </w:r>
      <w:r w:rsidR="003F1C54">
        <w:t xml:space="preserve"> was held on October 15</w:t>
      </w:r>
      <w:r w:rsidR="00F55A4F">
        <w:t>, 2019</w:t>
      </w:r>
      <w:r w:rsidR="003F1C54">
        <w:t>.</w:t>
      </w:r>
    </w:p>
    <w:p w:rsidR="007552E0" w:rsidRDefault="007552E0" w:rsidP="007552E0">
      <w:pPr>
        <w:pStyle w:val="NoSpacing"/>
      </w:pPr>
    </w:p>
    <w:p w:rsidR="007552E0" w:rsidRPr="00711D22" w:rsidRDefault="007552E0" w:rsidP="007552E0">
      <w:pPr>
        <w:pStyle w:val="NoSpacing"/>
        <w:rPr>
          <w:sz w:val="24"/>
          <w:szCs w:val="24"/>
        </w:rPr>
      </w:pPr>
      <w:r>
        <w:rPr>
          <w:sz w:val="24"/>
          <w:szCs w:val="24"/>
        </w:rPr>
        <w:t xml:space="preserve">The monthly Safety Inspectors’ Reports and Animal Control Officer’s Reports were reviewed by members of the Town Board. </w:t>
      </w:r>
    </w:p>
    <w:p w:rsidR="007552E0" w:rsidRDefault="007552E0" w:rsidP="007552E0">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CORRESPONDENCE</w:t>
      </w:r>
    </w:p>
    <w:p w:rsidR="007552E0" w:rsidRDefault="000B599E" w:rsidP="000B599E">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read a letter of resignation written by </w:t>
      </w:r>
      <w:proofErr w:type="spellStart"/>
      <w:r>
        <w:rPr>
          <w:rFonts w:ascii="Tahoma" w:eastAsia="Times New Roman" w:hAnsi="Tahoma" w:cs="Tahoma"/>
          <w:color w:val="000000"/>
          <w:sz w:val="24"/>
          <w:szCs w:val="24"/>
        </w:rPr>
        <w:t>Jeaneen</w:t>
      </w:r>
      <w:proofErr w:type="spellEnd"/>
      <w:r>
        <w:rPr>
          <w:rFonts w:ascii="Tahoma" w:eastAsia="Times New Roman" w:hAnsi="Tahoma" w:cs="Tahoma"/>
          <w:color w:val="000000"/>
          <w:sz w:val="24"/>
          <w:szCs w:val="24"/>
        </w:rPr>
        <w:t xml:space="preserve"> Seward.  </w:t>
      </w:r>
      <w:proofErr w:type="spellStart"/>
      <w:r w:rsidR="00AF5760">
        <w:rPr>
          <w:rFonts w:ascii="Tahoma" w:eastAsia="Times New Roman" w:hAnsi="Tahoma" w:cs="Tahoma"/>
          <w:color w:val="000000"/>
          <w:sz w:val="24"/>
          <w:szCs w:val="24"/>
        </w:rPr>
        <w:t>Jeaneen</w:t>
      </w:r>
      <w:proofErr w:type="spellEnd"/>
      <w:r w:rsidR="00AF5760">
        <w:rPr>
          <w:rFonts w:ascii="Tahoma" w:eastAsia="Times New Roman" w:hAnsi="Tahoma" w:cs="Tahoma"/>
          <w:color w:val="000000"/>
          <w:sz w:val="24"/>
          <w:szCs w:val="24"/>
        </w:rPr>
        <w:t xml:space="preserve"> thanked the Supervisor for her time with the town.</w:t>
      </w:r>
    </w:p>
    <w:p w:rsidR="00AF5760" w:rsidRDefault="00AF5760" w:rsidP="00AF5760">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#104</w:t>
      </w:r>
    </w:p>
    <w:p w:rsidR="00AF5760" w:rsidRPr="008F1E69" w:rsidRDefault="00AF5760" w:rsidP="00AF576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Upo</w:t>
      </w:r>
      <w:r>
        <w:rPr>
          <w:rFonts w:ascii="Tahoma" w:eastAsia="Times New Roman" w:hAnsi="Tahoma" w:cs="Tahoma"/>
          <w:color w:val="000000"/>
          <w:sz w:val="24"/>
          <w:szCs w:val="24"/>
        </w:rPr>
        <w:t xml:space="preserve">n motion by Councilman </w:t>
      </w:r>
      <w:r>
        <w:rPr>
          <w:rFonts w:ascii="Tahoma" w:eastAsia="Times New Roman" w:hAnsi="Tahoma" w:cs="Tahoma"/>
          <w:color w:val="000000"/>
          <w:sz w:val="24"/>
          <w:szCs w:val="24"/>
        </w:rPr>
        <w:t>O’Neil</w:t>
      </w:r>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F5760" w:rsidRDefault="00AF5760" w:rsidP="00AF576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accept </w:t>
      </w:r>
      <w:proofErr w:type="spellStart"/>
      <w:r>
        <w:rPr>
          <w:rFonts w:ascii="Tahoma" w:eastAsia="Times New Roman" w:hAnsi="Tahoma" w:cs="Tahoma"/>
          <w:color w:val="000000"/>
          <w:sz w:val="24"/>
          <w:szCs w:val="24"/>
        </w:rPr>
        <w:t>Jeaneen</w:t>
      </w:r>
      <w:proofErr w:type="spellEnd"/>
      <w:r>
        <w:rPr>
          <w:rFonts w:ascii="Tahoma" w:eastAsia="Times New Roman" w:hAnsi="Tahoma" w:cs="Tahoma"/>
          <w:color w:val="000000"/>
          <w:sz w:val="24"/>
          <w:szCs w:val="24"/>
        </w:rPr>
        <w:t xml:space="preserve"> Seward’s letter of resignation effective November 1, 2019.</w:t>
      </w:r>
    </w:p>
    <w:p w:rsidR="00AF5760" w:rsidRDefault="00AF5760" w:rsidP="00AF5760">
      <w:pPr>
        <w:spacing w:before="100" w:beforeAutospacing="1" w:after="100" w:afterAutospacing="1" w:line="240" w:lineRule="auto"/>
        <w:ind w:firstLine="720"/>
        <w:jc w:val="both"/>
        <w:rPr>
          <w:rFonts w:ascii="Tahoma" w:eastAsia="Times New Roman" w:hAnsi="Tahoma" w:cs="Tahoma"/>
          <w:color w:val="000000"/>
          <w:sz w:val="24"/>
          <w:szCs w:val="24"/>
        </w:rPr>
      </w:pPr>
    </w:p>
    <w:p w:rsidR="00AF5760" w:rsidRPr="008F1E69" w:rsidRDefault="00AF5760" w:rsidP="00AF5760">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F5760" w:rsidRPr="008F1E69" w:rsidRDefault="00AF5760" w:rsidP="00AF576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F5760" w:rsidRPr="008F1E69" w:rsidRDefault="00AF5760" w:rsidP="00AF576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Pr>
          <w:rFonts w:ascii="Tahoma" w:eastAsia="Times New Roman" w:hAnsi="Tahoma" w:cs="Tahoma"/>
          <w:color w:val="000000"/>
          <w:sz w:val="24"/>
          <w:szCs w:val="24"/>
        </w:rPr>
        <w:t xml:space="preserve">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p>
    <w:p w:rsidR="00AF5760" w:rsidRPr="008F1E69" w:rsidRDefault="00AF5760" w:rsidP="00AF576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AF5760" w:rsidRPr="008F1E69" w:rsidRDefault="00AF5760" w:rsidP="00AF576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AF5760" w:rsidRPr="008F1E69" w:rsidRDefault="00AF5760" w:rsidP="00AF5760">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rPr>
        <w:t xml:space="preserve"> Aye</w:t>
      </w:r>
    </w:p>
    <w:p w:rsidR="00AF5760" w:rsidRDefault="00AF5760" w:rsidP="00AF576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AF5760" w:rsidRDefault="00AF5760" w:rsidP="00AF5760">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also received a letter from Hamilton College thanking Officers S</w:t>
      </w:r>
      <w:r w:rsidR="00EA7486">
        <w:rPr>
          <w:rFonts w:ascii="Tahoma" w:eastAsia="Times New Roman" w:hAnsi="Tahoma" w:cs="Tahoma"/>
          <w:color w:val="000000"/>
          <w:sz w:val="24"/>
          <w:szCs w:val="24"/>
        </w:rPr>
        <w:t xml:space="preserve">hawn </w:t>
      </w:r>
      <w:proofErr w:type="spellStart"/>
      <w:r w:rsidR="00EA7486">
        <w:rPr>
          <w:rFonts w:ascii="Tahoma" w:eastAsia="Times New Roman" w:hAnsi="Tahoma" w:cs="Tahoma"/>
          <w:color w:val="000000"/>
          <w:sz w:val="24"/>
          <w:szCs w:val="24"/>
        </w:rPr>
        <w:t>Occhipinti</w:t>
      </w:r>
      <w:proofErr w:type="spellEnd"/>
      <w:r w:rsidR="00EA7486">
        <w:rPr>
          <w:rFonts w:ascii="Tahoma" w:eastAsia="Times New Roman" w:hAnsi="Tahoma" w:cs="Tahoma"/>
          <w:color w:val="000000"/>
          <w:sz w:val="24"/>
          <w:szCs w:val="24"/>
        </w:rPr>
        <w:t xml:space="preserve"> and Officer Alfred </w:t>
      </w:r>
      <w:proofErr w:type="spellStart"/>
      <w:r w:rsidR="00EA7486">
        <w:rPr>
          <w:rFonts w:ascii="Tahoma" w:eastAsia="Times New Roman" w:hAnsi="Tahoma" w:cs="Tahoma"/>
          <w:color w:val="000000"/>
          <w:sz w:val="24"/>
          <w:szCs w:val="24"/>
        </w:rPr>
        <w:t>Montegari</w:t>
      </w:r>
      <w:proofErr w:type="spellEnd"/>
      <w:r w:rsidR="00EA7486">
        <w:rPr>
          <w:rFonts w:ascii="Tahoma" w:eastAsia="Times New Roman" w:hAnsi="Tahoma" w:cs="Tahoma"/>
          <w:color w:val="000000"/>
          <w:sz w:val="24"/>
          <w:szCs w:val="24"/>
        </w:rPr>
        <w:t xml:space="preserve"> for r</w:t>
      </w:r>
      <w:r w:rsidR="002B3C79">
        <w:rPr>
          <w:rFonts w:ascii="Tahoma" w:eastAsia="Times New Roman" w:hAnsi="Tahoma" w:cs="Tahoma"/>
          <w:color w:val="000000"/>
          <w:sz w:val="24"/>
          <w:szCs w:val="24"/>
        </w:rPr>
        <w:t>esponding to a call regarding an employee in emotional distress and displaying professionalism and compassion while waiting for emergency medical personnel to arrive.</w:t>
      </w:r>
    </w:p>
    <w:p w:rsidR="002B3C79" w:rsidRDefault="002B3C79" w:rsidP="00AF5760">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addressed Officer </w:t>
      </w:r>
      <w:proofErr w:type="spellStart"/>
      <w:r>
        <w:rPr>
          <w:rFonts w:ascii="Tahoma" w:eastAsia="Times New Roman" w:hAnsi="Tahoma" w:cs="Tahoma"/>
          <w:color w:val="000000"/>
          <w:sz w:val="24"/>
          <w:szCs w:val="24"/>
        </w:rPr>
        <w:t>Occhipinti</w:t>
      </w:r>
      <w:proofErr w:type="spellEnd"/>
      <w:r>
        <w:rPr>
          <w:rFonts w:ascii="Tahoma" w:eastAsia="Times New Roman" w:hAnsi="Tahoma" w:cs="Tahoma"/>
          <w:color w:val="000000"/>
          <w:sz w:val="24"/>
          <w:szCs w:val="24"/>
        </w:rPr>
        <w:t xml:space="preserve"> with regards to a new number for residents to call should they need police assistance.  Officer </w:t>
      </w:r>
      <w:proofErr w:type="spellStart"/>
      <w:r>
        <w:rPr>
          <w:rFonts w:ascii="Tahoma" w:eastAsia="Times New Roman" w:hAnsi="Tahoma" w:cs="Tahoma"/>
          <w:color w:val="000000"/>
          <w:sz w:val="24"/>
          <w:szCs w:val="24"/>
        </w:rPr>
        <w:t>Occhipnti</w:t>
      </w:r>
      <w:proofErr w:type="spellEnd"/>
      <w:r>
        <w:rPr>
          <w:rFonts w:ascii="Tahoma" w:eastAsia="Times New Roman" w:hAnsi="Tahoma" w:cs="Tahoma"/>
          <w:color w:val="000000"/>
          <w:sz w:val="24"/>
          <w:szCs w:val="24"/>
        </w:rPr>
        <w:t xml:space="preserve"> stated the 315-853-3311 is the PD Dispatch rollover number residents can call.</w:t>
      </w:r>
    </w:p>
    <w:p w:rsidR="0088322D" w:rsidRDefault="0088322D" w:rsidP="00AF5760">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Ernie Weeks asked the board for the name of the new codes officer.  Kathrine will follow up with him after the meeting with the information.</w:t>
      </w:r>
    </w:p>
    <w:p w:rsidR="007552E0" w:rsidRDefault="007552E0" w:rsidP="002B3C79">
      <w:pPr>
        <w:spacing w:before="100" w:beforeAutospacing="1" w:after="100" w:afterAutospacing="1" w:line="240" w:lineRule="auto"/>
        <w:jc w:val="both"/>
        <w:rPr>
          <w:rFonts w:ascii="Tahoma" w:eastAsia="Times New Roman" w:hAnsi="Tahoma" w:cs="Tahoma"/>
          <w:b/>
          <w:bCs/>
          <w:color w:val="000000"/>
          <w:sz w:val="24"/>
          <w:szCs w:val="24"/>
        </w:rPr>
      </w:pPr>
    </w:p>
    <w:p w:rsidR="00247E8F" w:rsidRPr="008F1E69" w:rsidRDefault="00247E8F" w:rsidP="008557D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247E8F" w:rsidRPr="008F1E69" w:rsidRDefault="002B3C79" w:rsidP="00247E8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#105</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O’Neil, seconded by Council</w:t>
      </w:r>
      <w:r w:rsidR="008557D3">
        <w:rPr>
          <w:rFonts w:ascii="Tahoma" w:eastAsia="Times New Roman" w:hAnsi="Tahoma" w:cs="Tahoma"/>
          <w:color w:val="000000"/>
          <w:sz w:val="24"/>
          <w:szCs w:val="24"/>
        </w:rPr>
        <w:t xml:space="preserve">woman </w:t>
      </w:r>
      <w:proofErr w:type="spellStart"/>
      <w:r w:rsidR="008557D3">
        <w:rPr>
          <w:rFonts w:ascii="Tahoma" w:eastAsia="Times New Roman" w:hAnsi="Tahoma" w:cs="Tahoma"/>
          <w:color w:val="000000"/>
          <w:sz w:val="24"/>
          <w:szCs w:val="24"/>
        </w:rPr>
        <w:t>Yand</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95,232.51</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22,085.17</w:t>
      </w:r>
    </w:p>
    <w:p w:rsidR="00247E8F" w:rsidRDefault="00247E8F" w:rsidP="00247E8F">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15,651.16</w:t>
      </w:r>
    </w:p>
    <w:p w:rsidR="00247E8F" w:rsidRDefault="00247E8F"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14,543.24</w:t>
      </w:r>
    </w:p>
    <w:p w:rsidR="00247E8F" w:rsidRDefault="00247E8F"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2,674.36</w:t>
      </w:r>
    </w:p>
    <w:p w:rsidR="0026221A" w:rsidRDefault="0026221A"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2 -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591.13</w:t>
      </w:r>
    </w:p>
    <w:p w:rsidR="0026221A" w:rsidRPr="0026221A" w:rsidRDefault="0026221A"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4 -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467.82</w:t>
      </w:r>
    </w:p>
    <w:p w:rsidR="00247E8F" w:rsidRPr="0026221A" w:rsidRDefault="0026221A"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lastRenderedPageBreak/>
        <w:t xml:space="preserve">SL 1 -         </w:t>
      </w:r>
      <w:r w:rsidR="0013035C">
        <w:rPr>
          <w:rFonts w:ascii="Tahoma" w:eastAsia="Times New Roman" w:hAnsi="Tahoma" w:cs="Tahoma"/>
          <w:color w:val="000000"/>
          <w:sz w:val="24"/>
          <w:szCs w:val="24"/>
        </w:rPr>
        <w:t>640.74</w:t>
      </w:r>
    </w:p>
    <w:p w:rsidR="0026221A" w:rsidRPr="0026221A" w:rsidRDefault="0026221A"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2-          </w:t>
      </w:r>
      <w:r w:rsidR="0013035C">
        <w:rPr>
          <w:rFonts w:ascii="Tahoma" w:eastAsia="Times New Roman" w:hAnsi="Tahoma" w:cs="Tahoma"/>
          <w:color w:val="000000"/>
          <w:sz w:val="24"/>
          <w:szCs w:val="24"/>
        </w:rPr>
        <w:t>237.79</w:t>
      </w:r>
    </w:p>
    <w:p w:rsidR="0026221A" w:rsidRPr="0026221A" w:rsidRDefault="0026221A"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SL 3 -</w:t>
      </w:r>
      <w:r w:rsidR="00B01E61">
        <w:rPr>
          <w:rFonts w:ascii="Tahoma" w:eastAsia="Times New Roman" w:hAnsi="Tahoma" w:cs="Tahoma"/>
          <w:color w:val="000000"/>
          <w:sz w:val="24"/>
          <w:szCs w:val="24"/>
        </w:rPr>
        <w:t xml:space="preserve">         </w:t>
      </w:r>
      <w:r w:rsidR="0013035C">
        <w:rPr>
          <w:rFonts w:ascii="Tahoma" w:eastAsia="Times New Roman" w:hAnsi="Tahoma" w:cs="Tahoma"/>
          <w:color w:val="000000"/>
          <w:sz w:val="24"/>
          <w:szCs w:val="24"/>
        </w:rPr>
        <w:t>126.88</w:t>
      </w:r>
    </w:p>
    <w:p w:rsidR="0026221A" w:rsidRDefault="0026221A" w:rsidP="00247E8F">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4 -          </w:t>
      </w:r>
      <w:r w:rsidR="0013035C">
        <w:rPr>
          <w:rFonts w:ascii="Tahoma" w:eastAsia="Times New Roman" w:hAnsi="Tahoma" w:cs="Tahoma"/>
          <w:color w:val="000000"/>
          <w:sz w:val="24"/>
          <w:szCs w:val="24"/>
        </w:rPr>
        <w:t>775.40</w:t>
      </w:r>
    </w:p>
    <w:p w:rsidR="00247E8F" w:rsidRPr="008F1E69" w:rsidRDefault="00247E8F" w:rsidP="00247E8F">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Councilman Michael O’Neil      Aye</w:t>
      </w:r>
    </w:p>
    <w:p w:rsidR="00247E8F" w:rsidRPr="008F1E69" w:rsidRDefault="00247E8F" w:rsidP="00247E8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247E8F" w:rsidRPr="008F1E69" w:rsidRDefault="00247E8F" w:rsidP="00247E8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1955A9" w:rsidRDefault="00247E8F" w:rsidP="001955A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w:t>
      </w:r>
      <w:r w:rsidR="00773AD9">
        <w:rPr>
          <w:rFonts w:ascii="Tahoma" w:eastAsia="Times New Roman" w:hAnsi="Tahoma" w:cs="Tahoma"/>
          <w:color w:val="000000"/>
          <w:sz w:val="24"/>
          <w:szCs w:val="24"/>
        </w:rPr>
        <w:t>Aye</w:t>
      </w:r>
    </w:p>
    <w:p w:rsidR="0088322D" w:rsidRDefault="00BB5AD3" w:rsidP="001955A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discussed the budget numbers.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asked if anyone from public or the board had any questions or concerns after reviewing the information.</w:t>
      </w:r>
    </w:p>
    <w:p w:rsidR="005240D4" w:rsidRPr="008F1E69" w:rsidRDefault="00BB5AD3" w:rsidP="005240D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#106</w:t>
      </w:r>
    </w:p>
    <w:p w:rsidR="005240D4" w:rsidRDefault="005240D4" w:rsidP="005240D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240D4" w:rsidRPr="008F1E69" w:rsidRDefault="005240D4" w:rsidP="005240D4">
      <w:pPr>
        <w:spacing w:before="100" w:beforeAutospacing="1" w:after="100" w:afterAutospacing="1" w:line="240" w:lineRule="auto"/>
        <w:ind w:firstLine="720"/>
        <w:jc w:val="both"/>
        <w:rPr>
          <w:rFonts w:ascii="Tahoma" w:eastAsia="Times New Roman" w:hAnsi="Tahoma" w:cs="Tahoma"/>
          <w:sz w:val="24"/>
          <w:szCs w:val="24"/>
        </w:rPr>
      </w:pPr>
    </w:p>
    <w:p w:rsidR="005240D4" w:rsidRDefault="005240D4" w:rsidP="005240D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Public Hearing for the 2020 Preliminary Town Budget will be closed at 7:</w:t>
      </w:r>
      <w:r w:rsidR="00BB5AD3">
        <w:rPr>
          <w:rFonts w:ascii="Tahoma" w:eastAsia="Times New Roman" w:hAnsi="Tahoma" w:cs="Tahoma"/>
          <w:color w:val="000000"/>
          <w:sz w:val="24"/>
          <w:szCs w:val="24"/>
        </w:rPr>
        <w:t>43</w:t>
      </w:r>
      <w:r w:rsidRPr="000639B5">
        <w:rPr>
          <w:rFonts w:ascii="Tahoma" w:eastAsia="Times New Roman" w:hAnsi="Tahoma" w:cs="Tahoma"/>
          <w:color w:val="000000"/>
          <w:sz w:val="24"/>
          <w:szCs w:val="24"/>
        </w:rPr>
        <w:t xml:space="preserve"> p.m.</w:t>
      </w:r>
    </w:p>
    <w:p w:rsidR="005240D4" w:rsidRPr="008F1E69" w:rsidRDefault="005240D4" w:rsidP="005240D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240D4" w:rsidRPr="008F1E69" w:rsidRDefault="005240D4" w:rsidP="005240D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240D4" w:rsidRPr="008F1E69" w:rsidRDefault="005240D4" w:rsidP="005240D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5240D4" w:rsidRPr="008F1E69" w:rsidRDefault="005240D4" w:rsidP="005240D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Aye</w:t>
      </w:r>
    </w:p>
    <w:p w:rsidR="005240D4" w:rsidRPr="008F1E69" w:rsidRDefault="005240D4" w:rsidP="005240D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Aye</w:t>
      </w:r>
    </w:p>
    <w:p w:rsidR="005240D4" w:rsidRPr="008F1E69" w:rsidRDefault="005240D4" w:rsidP="005240D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5240D4" w:rsidRDefault="005240D4" w:rsidP="005240D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B909B0" w:rsidRDefault="00B909B0" w:rsidP="00B909B0">
      <w:pPr>
        <w:spacing w:before="100" w:beforeAutospacing="1" w:after="100" w:afterAutospacing="1" w:line="240" w:lineRule="auto"/>
        <w:ind w:firstLine="720"/>
        <w:jc w:val="both"/>
        <w:rPr>
          <w:rFonts w:ascii="Tahoma" w:eastAsia="Times New Roman" w:hAnsi="Tahoma" w:cs="Tahoma"/>
          <w:color w:val="000000"/>
          <w:sz w:val="24"/>
          <w:szCs w:val="24"/>
        </w:rPr>
      </w:pPr>
    </w:p>
    <w:p w:rsidR="00A80F56" w:rsidRDefault="00A80F56"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Patti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addressed the board regarding cost of Pavilion use.  </w:t>
      </w:r>
      <w:r w:rsidR="002361A7">
        <w:rPr>
          <w:rFonts w:ascii="Tahoma" w:eastAsia="Times New Roman" w:hAnsi="Tahoma" w:cs="Tahoma"/>
          <w:color w:val="000000"/>
          <w:sz w:val="24"/>
          <w:szCs w:val="24"/>
        </w:rPr>
        <w:t xml:space="preserve">The board agreed </w:t>
      </w:r>
      <w:r w:rsidR="00953EF1">
        <w:rPr>
          <w:rFonts w:ascii="Tahoma" w:eastAsia="Times New Roman" w:hAnsi="Tahoma" w:cs="Tahoma"/>
          <w:color w:val="000000"/>
          <w:sz w:val="24"/>
          <w:szCs w:val="24"/>
        </w:rPr>
        <w:t xml:space="preserve">to </w:t>
      </w:r>
      <w:bookmarkStart w:id="2" w:name="_GoBack"/>
      <w:bookmarkEnd w:id="2"/>
      <w:r w:rsidR="002361A7">
        <w:rPr>
          <w:rFonts w:ascii="Tahoma" w:eastAsia="Times New Roman" w:hAnsi="Tahoma" w:cs="Tahoma"/>
          <w:color w:val="000000"/>
          <w:sz w:val="24"/>
          <w:szCs w:val="24"/>
        </w:rPr>
        <w:t xml:space="preserve">a flat fee of $50 rental fee for the day.  </w:t>
      </w:r>
    </w:p>
    <w:p w:rsidR="002806B6" w:rsidRDefault="002806B6"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motion was made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to enter into executive session at 7:50.  </w:t>
      </w:r>
      <w:proofErr w:type="gramStart"/>
      <w:r>
        <w:rPr>
          <w:rFonts w:ascii="Tahoma" w:eastAsia="Times New Roman" w:hAnsi="Tahoma" w:cs="Tahoma"/>
          <w:color w:val="000000"/>
          <w:sz w:val="24"/>
          <w:szCs w:val="24"/>
        </w:rPr>
        <w:t>All in favor.</w:t>
      </w:r>
      <w:proofErr w:type="gramEnd"/>
    </w:p>
    <w:p w:rsidR="002806B6" w:rsidRDefault="002806B6" w:rsidP="00594FA3">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motion was made by Councilman </w:t>
      </w:r>
      <w:proofErr w:type="spellStart"/>
      <w:r>
        <w:rPr>
          <w:rFonts w:ascii="Tahoma" w:eastAsia="Times New Roman" w:hAnsi="Tahoma" w:cs="Tahoma"/>
          <w:color w:val="000000"/>
          <w:sz w:val="24"/>
          <w:szCs w:val="24"/>
        </w:rPr>
        <w:t>Calarusso</w:t>
      </w:r>
      <w:proofErr w:type="spellEnd"/>
      <w:r>
        <w:rPr>
          <w:rFonts w:ascii="Tahoma" w:eastAsia="Times New Roman" w:hAnsi="Tahoma" w:cs="Tahoma"/>
          <w:color w:val="000000"/>
          <w:sz w:val="24"/>
          <w:szCs w:val="24"/>
        </w:rPr>
        <w:t xml:space="preserve">, second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to come out of executive session at 8:13. </w:t>
      </w:r>
      <w:proofErr w:type="gramStart"/>
      <w:r>
        <w:rPr>
          <w:rFonts w:ascii="Tahoma" w:eastAsia="Times New Roman" w:hAnsi="Tahoma" w:cs="Tahoma"/>
          <w:color w:val="000000"/>
          <w:sz w:val="24"/>
          <w:szCs w:val="24"/>
        </w:rPr>
        <w:t>All in favor.</w:t>
      </w:r>
      <w:proofErr w:type="gramEnd"/>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 xml:space="preserve">There being no further business to come before the Town Board, upon motion by Councilman </w:t>
      </w:r>
      <w:r w:rsidR="00FF7FE2">
        <w:rPr>
          <w:rFonts w:ascii="Tahoma" w:eastAsia="Times New Roman" w:hAnsi="Tahoma" w:cs="Tahoma"/>
          <w:color w:val="000000"/>
          <w:sz w:val="24"/>
          <w:szCs w:val="24"/>
        </w:rPr>
        <w:t>O’Neil</w:t>
      </w:r>
      <w:r w:rsidR="00225B7B">
        <w:rPr>
          <w:rFonts w:ascii="Tahoma" w:eastAsia="Times New Roman" w:hAnsi="Tahoma" w:cs="Tahoma"/>
          <w:color w:val="000000"/>
          <w:sz w:val="24"/>
          <w:szCs w:val="24"/>
        </w:rPr>
        <w:t>, seconded by Council</w:t>
      </w:r>
      <w:r w:rsidR="001D7604">
        <w:rPr>
          <w:rFonts w:ascii="Tahoma" w:eastAsia="Times New Roman" w:hAnsi="Tahoma" w:cs="Tahoma"/>
          <w:color w:val="000000"/>
          <w:sz w:val="24"/>
          <w:szCs w:val="24"/>
        </w:rPr>
        <w:t xml:space="preserve">man </w:t>
      </w:r>
      <w:proofErr w:type="spellStart"/>
      <w:r w:rsidR="00FF7FE2">
        <w:rPr>
          <w:rFonts w:ascii="Tahoma" w:eastAsia="Times New Roman" w:hAnsi="Tahoma" w:cs="Tahoma"/>
          <w:color w:val="000000"/>
          <w:sz w:val="24"/>
          <w:szCs w:val="24"/>
        </w:rPr>
        <w:t>Lomanto</w:t>
      </w:r>
      <w:proofErr w:type="spellEnd"/>
      <w:r w:rsidR="008A63A4">
        <w:rPr>
          <w:rFonts w:ascii="Tahoma" w:eastAsia="Times New Roman" w:hAnsi="Tahoma" w:cs="Tahoma"/>
          <w:color w:val="000000"/>
          <w:sz w:val="24"/>
          <w:szCs w:val="24"/>
        </w:rPr>
        <w:t>, t</w:t>
      </w:r>
      <w:r w:rsidR="008557D3">
        <w:rPr>
          <w:rFonts w:ascii="Tahoma" w:eastAsia="Times New Roman" w:hAnsi="Tahoma" w:cs="Tahoma"/>
          <w:color w:val="000000"/>
          <w:sz w:val="24"/>
          <w:szCs w:val="24"/>
        </w:rPr>
        <w:t xml:space="preserve">he meeting was adjourned at </w:t>
      </w:r>
      <w:r w:rsidR="00FF7FE2">
        <w:rPr>
          <w:rFonts w:ascii="Tahoma" w:eastAsia="Times New Roman" w:hAnsi="Tahoma" w:cs="Tahoma"/>
          <w:color w:val="000000"/>
          <w:sz w:val="24"/>
          <w:szCs w:val="24"/>
        </w:rPr>
        <w:t>8:14</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FF7FE2" w:rsidP="00773AD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Diane C. Wightman</w:t>
      </w:r>
      <w:r w:rsidR="008F1E69" w:rsidRPr="008F1E69">
        <w:rPr>
          <w:rFonts w:ascii="Tahoma" w:eastAsia="Times New Roman" w:hAnsi="Tahoma" w:cs="Tahoma"/>
          <w:sz w:val="24"/>
          <w:szCs w:val="24"/>
        </w:rPr>
        <w:t xml:space="preserve">, </w:t>
      </w:r>
      <w:r>
        <w:rPr>
          <w:rFonts w:ascii="Tahoma" w:eastAsia="Times New Roman" w:hAnsi="Tahoma" w:cs="Tahoma"/>
          <w:sz w:val="24"/>
          <w:szCs w:val="24"/>
        </w:rPr>
        <w:t xml:space="preserve">Deputy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974" w:rsidRDefault="005F5974" w:rsidP="001A5852">
      <w:pPr>
        <w:spacing w:after="0" w:line="240" w:lineRule="auto"/>
      </w:pPr>
      <w:r>
        <w:separator/>
      </w:r>
    </w:p>
  </w:endnote>
  <w:endnote w:type="continuationSeparator" w:id="0">
    <w:p w:rsidR="005F5974" w:rsidRDefault="005F5974"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974" w:rsidRDefault="005F5974" w:rsidP="001A5852">
      <w:pPr>
        <w:spacing w:after="0" w:line="240" w:lineRule="auto"/>
      </w:pPr>
      <w:r>
        <w:separator/>
      </w:r>
    </w:p>
  </w:footnote>
  <w:footnote w:type="continuationSeparator" w:id="0">
    <w:p w:rsidR="005F5974" w:rsidRDefault="005F5974"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6107"/>
    <w:rsid w:val="00056FA2"/>
    <w:rsid w:val="00061432"/>
    <w:rsid w:val="00080004"/>
    <w:rsid w:val="00084A46"/>
    <w:rsid w:val="00085EE0"/>
    <w:rsid w:val="00091AC3"/>
    <w:rsid w:val="00092C1F"/>
    <w:rsid w:val="000B19EB"/>
    <w:rsid w:val="000B203A"/>
    <w:rsid w:val="000B2379"/>
    <w:rsid w:val="000B599E"/>
    <w:rsid w:val="000B5A98"/>
    <w:rsid w:val="000E1E8B"/>
    <w:rsid w:val="000F176A"/>
    <w:rsid w:val="000F6FD5"/>
    <w:rsid w:val="001006B0"/>
    <w:rsid w:val="00101927"/>
    <w:rsid w:val="00102044"/>
    <w:rsid w:val="00107AA5"/>
    <w:rsid w:val="0012126F"/>
    <w:rsid w:val="0013035C"/>
    <w:rsid w:val="0015624C"/>
    <w:rsid w:val="00166BB6"/>
    <w:rsid w:val="00167AB9"/>
    <w:rsid w:val="0017326D"/>
    <w:rsid w:val="001955A9"/>
    <w:rsid w:val="001A003B"/>
    <w:rsid w:val="001A199F"/>
    <w:rsid w:val="001A5460"/>
    <w:rsid w:val="001A5852"/>
    <w:rsid w:val="001B0ACF"/>
    <w:rsid w:val="001B7A61"/>
    <w:rsid w:val="001D1F87"/>
    <w:rsid w:val="001D7604"/>
    <w:rsid w:val="001E7E1E"/>
    <w:rsid w:val="00207FD0"/>
    <w:rsid w:val="002213F1"/>
    <w:rsid w:val="00225B7B"/>
    <w:rsid w:val="002262A5"/>
    <w:rsid w:val="0023342E"/>
    <w:rsid w:val="002361A7"/>
    <w:rsid w:val="00242C48"/>
    <w:rsid w:val="00247E8F"/>
    <w:rsid w:val="00261E26"/>
    <w:rsid w:val="0026221A"/>
    <w:rsid w:val="00263FD3"/>
    <w:rsid w:val="0027474C"/>
    <w:rsid w:val="00277D5F"/>
    <w:rsid w:val="00277DAB"/>
    <w:rsid w:val="002806B6"/>
    <w:rsid w:val="002B1FD1"/>
    <w:rsid w:val="002B3C79"/>
    <w:rsid w:val="002D2E99"/>
    <w:rsid w:val="002E06BE"/>
    <w:rsid w:val="002E4FA1"/>
    <w:rsid w:val="002F7D7F"/>
    <w:rsid w:val="003164B8"/>
    <w:rsid w:val="00316548"/>
    <w:rsid w:val="00334571"/>
    <w:rsid w:val="00344139"/>
    <w:rsid w:val="00353713"/>
    <w:rsid w:val="0036498A"/>
    <w:rsid w:val="00382852"/>
    <w:rsid w:val="00386066"/>
    <w:rsid w:val="00393416"/>
    <w:rsid w:val="00394D83"/>
    <w:rsid w:val="003969F8"/>
    <w:rsid w:val="003C08F6"/>
    <w:rsid w:val="003C3B8E"/>
    <w:rsid w:val="003F1C54"/>
    <w:rsid w:val="0040544B"/>
    <w:rsid w:val="004118A9"/>
    <w:rsid w:val="00412D8A"/>
    <w:rsid w:val="00415194"/>
    <w:rsid w:val="004424CA"/>
    <w:rsid w:val="00443F82"/>
    <w:rsid w:val="004453F5"/>
    <w:rsid w:val="0046639B"/>
    <w:rsid w:val="00470CCD"/>
    <w:rsid w:val="00493BB6"/>
    <w:rsid w:val="00494129"/>
    <w:rsid w:val="004A09E0"/>
    <w:rsid w:val="004C20EF"/>
    <w:rsid w:val="004D12D4"/>
    <w:rsid w:val="00500442"/>
    <w:rsid w:val="005011A0"/>
    <w:rsid w:val="005023B0"/>
    <w:rsid w:val="00502B85"/>
    <w:rsid w:val="00507DC6"/>
    <w:rsid w:val="00511A3D"/>
    <w:rsid w:val="0051442A"/>
    <w:rsid w:val="005240D4"/>
    <w:rsid w:val="00531A48"/>
    <w:rsid w:val="00541558"/>
    <w:rsid w:val="00565062"/>
    <w:rsid w:val="0057352C"/>
    <w:rsid w:val="0059249C"/>
    <w:rsid w:val="00594FA3"/>
    <w:rsid w:val="00596817"/>
    <w:rsid w:val="005C17EB"/>
    <w:rsid w:val="005F1AB1"/>
    <w:rsid w:val="005F5974"/>
    <w:rsid w:val="0060182A"/>
    <w:rsid w:val="00612EE8"/>
    <w:rsid w:val="00622756"/>
    <w:rsid w:val="00630D17"/>
    <w:rsid w:val="006311BA"/>
    <w:rsid w:val="0066580A"/>
    <w:rsid w:val="00667477"/>
    <w:rsid w:val="006818A5"/>
    <w:rsid w:val="00683D97"/>
    <w:rsid w:val="006946D4"/>
    <w:rsid w:val="006A79B5"/>
    <w:rsid w:val="006B41BE"/>
    <w:rsid w:val="006D3062"/>
    <w:rsid w:val="006D7C42"/>
    <w:rsid w:val="006E52A9"/>
    <w:rsid w:val="006F0DF6"/>
    <w:rsid w:val="007053EE"/>
    <w:rsid w:val="00710F81"/>
    <w:rsid w:val="00711D22"/>
    <w:rsid w:val="007552E0"/>
    <w:rsid w:val="00760EB3"/>
    <w:rsid w:val="007612BF"/>
    <w:rsid w:val="00773AD9"/>
    <w:rsid w:val="007814E1"/>
    <w:rsid w:val="007850D8"/>
    <w:rsid w:val="0078734B"/>
    <w:rsid w:val="007A0192"/>
    <w:rsid w:val="007B55A2"/>
    <w:rsid w:val="007E5C23"/>
    <w:rsid w:val="007F2556"/>
    <w:rsid w:val="008153EF"/>
    <w:rsid w:val="0083388D"/>
    <w:rsid w:val="00850DF2"/>
    <w:rsid w:val="008557D3"/>
    <w:rsid w:val="00860A27"/>
    <w:rsid w:val="0088322D"/>
    <w:rsid w:val="008907DF"/>
    <w:rsid w:val="008A63A4"/>
    <w:rsid w:val="008B14DA"/>
    <w:rsid w:val="008B1853"/>
    <w:rsid w:val="008C1470"/>
    <w:rsid w:val="008C494A"/>
    <w:rsid w:val="008D6F45"/>
    <w:rsid w:val="008F1E69"/>
    <w:rsid w:val="008F53D1"/>
    <w:rsid w:val="00906684"/>
    <w:rsid w:val="00921AE5"/>
    <w:rsid w:val="009526EC"/>
    <w:rsid w:val="00953EF1"/>
    <w:rsid w:val="009642D6"/>
    <w:rsid w:val="00964651"/>
    <w:rsid w:val="00974434"/>
    <w:rsid w:val="0097518E"/>
    <w:rsid w:val="00985BD6"/>
    <w:rsid w:val="009B01E3"/>
    <w:rsid w:val="009B3440"/>
    <w:rsid w:val="009D0F3E"/>
    <w:rsid w:val="009D139B"/>
    <w:rsid w:val="00A0146E"/>
    <w:rsid w:val="00A06386"/>
    <w:rsid w:val="00A22D51"/>
    <w:rsid w:val="00A260E2"/>
    <w:rsid w:val="00A43F8A"/>
    <w:rsid w:val="00A4453F"/>
    <w:rsid w:val="00A60421"/>
    <w:rsid w:val="00A66CAE"/>
    <w:rsid w:val="00A73200"/>
    <w:rsid w:val="00A74819"/>
    <w:rsid w:val="00A80F56"/>
    <w:rsid w:val="00A85EC1"/>
    <w:rsid w:val="00A93A19"/>
    <w:rsid w:val="00A965C9"/>
    <w:rsid w:val="00AB487F"/>
    <w:rsid w:val="00AE1BCD"/>
    <w:rsid w:val="00AE3B96"/>
    <w:rsid w:val="00AF5760"/>
    <w:rsid w:val="00AF6EDB"/>
    <w:rsid w:val="00B01E61"/>
    <w:rsid w:val="00B2645D"/>
    <w:rsid w:val="00B80C6B"/>
    <w:rsid w:val="00B821E9"/>
    <w:rsid w:val="00B858C9"/>
    <w:rsid w:val="00B909B0"/>
    <w:rsid w:val="00BA69FE"/>
    <w:rsid w:val="00BB5AD3"/>
    <w:rsid w:val="00BD0A30"/>
    <w:rsid w:val="00BE0870"/>
    <w:rsid w:val="00C04180"/>
    <w:rsid w:val="00C509A7"/>
    <w:rsid w:val="00C57DF8"/>
    <w:rsid w:val="00C8230C"/>
    <w:rsid w:val="00CA3EB2"/>
    <w:rsid w:val="00CC05BA"/>
    <w:rsid w:val="00CD6A02"/>
    <w:rsid w:val="00CF0494"/>
    <w:rsid w:val="00D00380"/>
    <w:rsid w:val="00D1038C"/>
    <w:rsid w:val="00D107D8"/>
    <w:rsid w:val="00D17949"/>
    <w:rsid w:val="00D20F26"/>
    <w:rsid w:val="00D35A18"/>
    <w:rsid w:val="00D50FEC"/>
    <w:rsid w:val="00D518E7"/>
    <w:rsid w:val="00D53FB2"/>
    <w:rsid w:val="00D55D1F"/>
    <w:rsid w:val="00D60A25"/>
    <w:rsid w:val="00DA4A68"/>
    <w:rsid w:val="00DA4F55"/>
    <w:rsid w:val="00DB0553"/>
    <w:rsid w:val="00DD1B35"/>
    <w:rsid w:val="00DD6B8C"/>
    <w:rsid w:val="00DD6EE1"/>
    <w:rsid w:val="00DF2F25"/>
    <w:rsid w:val="00E013C6"/>
    <w:rsid w:val="00E051E9"/>
    <w:rsid w:val="00E319F8"/>
    <w:rsid w:val="00E44521"/>
    <w:rsid w:val="00E4499F"/>
    <w:rsid w:val="00E44ABE"/>
    <w:rsid w:val="00E75139"/>
    <w:rsid w:val="00E808FB"/>
    <w:rsid w:val="00E838B9"/>
    <w:rsid w:val="00E938E6"/>
    <w:rsid w:val="00EA19C4"/>
    <w:rsid w:val="00EA7486"/>
    <w:rsid w:val="00EB5F0C"/>
    <w:rsid w:val="00EC43EA"/>
    <w:rsid w:val="00ED67DD"/>
    <w:rsid w:val="00EE44FF"/>
    <w:rsid w:val="00EF36C6"/>
    <w:rsid w:val="00F23DC7"/>
    <w:rsid w:val="00F30009"/>
    <w:rsid w:val="00F42CA9"/>
    <w:rsid w:val="00F442D7"/>
    <w:rsid w:val="00F55A4F"/>
    <w:rsid w:val="00F61EF3"/>
    <w:rsid w:val="00FC4DCE"/>
    <w:rsid w:val="00FF3E5F"/>
    <w:rsid w:val="00FF7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3828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3828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1086070990">
      <w:bodyDiv w:val="1"/>
      <w:marLeft w:val="0"/>
      <w:marRight w:val="0"/>
      <w:marTop w:val="0"/>
      <w:marBottom w:val="0"/>
      <w:divBdr>
        <w:top w:val="none" w:sz="0" w:space="0" w:color="auto"/>
        <w:left w:val="none" w:sz="0" w:space="0" w:color="auto"/>
        <w:bottom w:val="none" w:sz="0" w:space="0" w:color="auto"/>
        <w:right w:val="none" w:sz="0" w:space="0" w:color="auto"/>
      </w:divBdr>
    </w:div>
    <w:div w:id="13860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239A1-D65D-4998-8D18-184858EB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6</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7</cp:revision>
  <cp:lastPrinted>2019-10-23T15:25:00Z</cp:lastPrinted>
  <dcterms:created xsi:type="dcterms:W3CDTF">2019-10-15T13:53:00Z</dcterms:created>
  <dcterms:modified xsi:type="dcterms:W3CDTF">2019-10-23T16:23:00Z</dcterms:modified>
</cp:coreProperties>
</file>